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420593" w:rsidRPr="0060758D" w:rsidRDefault="00420593" w:rsidP="0060758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758D">
        <w:rPr>
          <w:rFonts w:ascii="Times New Roman" w:hAnsi="Times New Roman" w:cs="Times New Roman"/>
          <w:b/>
          <w:sz w:val="28"/>
          <w:szCs w:val="28"/>
        </w:rPr>
        <w:t>Консультация «Роль скороговорок в развитии речи ребёнка дошкольного возраста»</w:t>
      </w:r>
    </w:p>
    <w:bookmarkEnd w:id="0"/>
    <w:p w:rsidR="00420593" w:rsidRDefault="00D64CEB" w:rsidP="0042059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>Уважаемые родители, кто из Вас в детстве пытался правильно и без запинок произнести какую –</w:t>
      </w:r>
      <w:r w:rsidR="00420593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C60C5E">
        <w:rPr>
          <w:rFonts w:ascii="Times New Roman" w:hAnsi="Times New Roman" w:cs="Times New Roman"/>
          <w:sz w:val="28"/>
          <w:szCs w:val="28"/>
        </w:rPr>
        <w:t xml:space="preserve"> скороговорку? А помните, как весело было быстро и правильно произнести скороговорку? </w:t>
      </w:r>
    </w:p>
    <w:p w:rsidR="00D64CEB" w:rsidRPr="00C60C5E" w:rsidRDefault="00D64CEB" w:rsidP="0042059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 xml:space="preserve">А ведь они созданы народом для забавы детям. Но обратите </w:t>
      </w:r>
      <w:r w:rsidR="0039063B" w:rsidRPr="00C60C5E">
        <w:rPr>
          <w:rFonts w:ascii="Times New Roman" w:hAnsi="Times New Roman" w:cs="Times New Roman"/>
          <w:sz w:val="28"/>
          <w:szCs w:val="28"/>
        </w:rPr>
        <w:t>внимание - это</w:t>
      </w:r>
      <w:r w:rsidRPr="00C60C5E">
        <w:rPr>
          <w:rFonts w:ascii="Times New Roman" w:hAnsi="Times New Roman" w:cs="Times New Roman"/>
          <w:sz w:val="28"/>
          <w:szCs w:val="28"/>
        </w:rPr>
        <w:t xml:space="preserve"> очень полезная забава.</w:t>
      </w:r>
      <w:r w:rsidR="0039063B" w:rsidRPr="00C60C5E">
        <w:rPr>
          <w:rFonts w:ascii="Times New Roman" w:hAnsi="Times New Roman" w:cs="Times New Roman"/>
          <w:sz w:val="28"/>
          <w:szCs w:val="28"/>
        </w:rPr>
        <w:t xml:space="preserve"> А чем же полезна мы с Вами сейчас и разберемся. </w:t>
      </w:r>
    </w:p>
    <w:p w:rsidR="00D64CEB" w:rsidRPr="00C60C5E" w:rsidRDefault="0039063B" w:rsidP="00C60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>Что же такое скороговорка?</w:t>
      </w:r>
    </w:p>
    <w:p w:rsidR="00D64CEB" w:rsidRPr="00C60C5E" w:rsidRDefault="0039063B" w:rsidP="00420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FBAF6E" wp14:editId="721ECE78">
            <wp:extent cx="4994444" cy="3747053"/>
            <wp:effectExtent l="0" t="0" r="0" b="6350"/>
            <wp:docPr id="2" name="Рисунок 2" descr="https://advour.ru/wp-content/uploads/f/d/9/fd9be6eb46ed09320b45489e8b5fecf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vour.ru/wp-content/uploads/f/d/9/fd9be6eb46ed09320b45489e8b5fecf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49" cy="375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D9" w:rsidRPr="00C60C5E" w:rsidRDefault="00DA38D9" w:rsidP="00C60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>Вы спросите меня зачем нужны скороговорки детям?</w:t>
      </w:r>
    </w:p>
    <w:p w:rsidR="00C60C5E" w:rsidRPr="00C60C5E" w:rsidRDefault="00C60C5E" w:rsidP="00C60C5E">
      <w:pPr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 xml:space="preserve">Используя скороговорки в работе </w:t>
      </w:r>
      <w:r w:rsidRPr="00C60C5E">
        <w:rPr>
          <w:rFonts w:ascii="Times New Roman" w:hAnsi="Times New Roman" w:cs="Times New Roman"/>
          <w:sz w:val="28"/>
          <w:szCs w:val="28"/>
        </w:rPr>
        <w:t>с детьми,</w:t>
      </w:r>
      <w:r w:rsidRPr="00C60C5E">
        <w:rPr>
          <w:rFonts w:ascii="Times New Roman" w:hAnsi="Times New Roman" w:cs="Times New Roman"/>
          <w:sz w:val="28"/>
          <w:szCs w:val="28"/>
        </w:rPr>
        <w:t xml:space="preserve"> мы решаем следующие задачи: </w:t>
      </w:r>
    </w:p>
    <w:p w:rsidR="00C60C5E" w:rsidRPr="00C60C5E" w:rsidRDefault="00C60C5E" w:rsidP="00C60C5E">
      <w:pPr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>1. Совершенствуем навык произнесения</w:t>
      </w:r>
      <w:r w:rsidRPr="00C60C5E">
        <w:rPr>
          <w:rFonts w:ascii="Times New Roman" w:hAnsi="Times New Roman" w:cs="Times New Roman"/>
          <w:sz w:val="28"/>
          <w:szCs w:val="28"/>
        </w:rPr>
        <w:t xml:space="preserve"> трудных по артикуляции звуков;</w:t>
      </w:r>
    </w:p>
    <w:p w:rsidR="00C60C5E" w:rsidRPr="00C60C5E" w:rsidRDefault="00C60C5E" w:rsidP="00C60C5E">
      <w:pPr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>2. Развиваем дыхание;</w:t>
      </w:r>
    </w:p>
    <w:p w:rsidR="00C60C5E" w:rsidRPr="00C60C5E" w:rsidRDefault="00C60C5E" w:rsidP="00C60C5E">
      <w:pPr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>3. Развиваем слуховое внимани</w:t>
      </w:r>
      <w:r w:rsidRPr="00C60C5E">
        <w:rPr>
          <w:rFonts w:ascii="Times New Roman" w:hAnsi="Times New Roman" w:cs="Times New Roman"/>
          <w:sz w:val="28"/>
          <w:szCs w:val="28"/>
        </w:rPr>
        <w:t>е, память, фонематический слух;</w:t>
      </w:r>
    </w:p>
    <w:p w:rsidR="00C60C5E" w:rsidRPr="00C60C5E" w:rsidRDefault="00C60C5E" w:rsidP="00C60C5E">
      <w:pPr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 xml:space="preserve">4. Развивать артистические способности детей; </w:t>
      </w:r>
      <w:r w:rsidRPr="00C60C5E">
        <w:rPr>
          <w:rFonts w:ascii="Times New Roman" w:hAnsi="Times New Roman" w:cs="Times New Roman"/>
          <w:sz w:val="28"/>
          <w:szCs w:val="28"/>
        </w:rPr>
        <w:t>формируем выразительности речи;</w:t>
      </w:r>
    </w:p>
    <w:p w:rsidR="00C60C5E" w:rsidRPr="00C60C5E" w:rsidRDefault="00C60C5E" w:rsidP="00C60C5E">
      <w:pPr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>5. Обогащаем словарный запас;</w:t>
      </w:r>
    </w:p>
    <w:p w:rsidR="00C60C5E" w:rsidRPr="00C60C5E" w:rsidRDefault="00C60C5E" w:rsidP="004205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lastRenderedPageBreak/>
        <w:t>Существует ряд правил, которые необходимо соблюдать для того, чтобы добиться положительных результатов в развитии дикции.</w:t>
      </w:r>
      <w:r w:rsidR="00420593" w:rsidRPr="00420593">
        <w:rPr>
          <w:noProof/>
          <w:lang w:eastAsia="ru-RU"/>
        </w:rPr>
        <w:t xml:space="preserve"> </w:t>
      </w:r>
      <w:r w:rsidR="00420593">
        <w:rPr>
          <w:noProof/>
          <w:lang w:eastAsia="ru-RU"/>
        </w:rPr>
        <w:drawing>
          <wp:inline distT="0" distB="0" distL="0" distR="0" wp14:anchorId="495D4F34" wp14:editId="2B027BEF">
            <wp:extent cx="2855334" cy="2544220"/>
            <wp:effectExtent l="0" t="0" r="2540" b="8890"/>
            <wp:docPr id="4" name="Рисунок 4" descr="https://pochitai-ka.ru/uploads/posts/2021-01/1611254657_sk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chitai-ka.ru/uploads/posts/2021-01/1611254657_sko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4" t="2763" r="17331" b="4791"/>
                    <a:stretch/>
                  </pic:blipFill>
                  <pic:spPr bwMode="auto">
                    <a:xfrm>
                      <a:off x="0" y="0"/>
                      <a:ext cx="2866232" cy="255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C5E" w:rsidRPr="00C60C5E" w:rsidRDefault="00420593" w:rsidP="00C60C5E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1ШАГ</w:t>
      </w:r>
    </w:p>
    <w:p w:rsidR="00C60C5E" w:rsidRPr="00C60C5E" w:rsidRDefault="00C60C5E" w:rsidP="00C60C5E">
      <w:pPr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>Скороговорки придуманы исключительно для проговаривания их вслух. Вначале вы демонстрируете ребенку это, а потом начинаете вместе</w:t>
      </w:r>
      <w:r w:rsidRPr="00C60C5E">
        <w:rPr>
          <w:rFonts w:ascii="Times New Roman" w:hAnsi="Times New Roman" w:cs="Times New Roman"/>
          <w:sz w:val="28"/>
          <w:szCs w:val="28"/>
        </w:rPr>
        <w:t xml:space="preserve"> </w:t>
      </w:r>
      <w:r w:rsidRPr="00C60C5E">
        <w:rPr>
          <w:rFonts w:ascii="Times New Roman" w:hAnsi="Times New Roman" w:cs="Times New Roman"/>
          <w:sz w:val="28"/>
          <w:szCs w:val="28"/>
        </w:rPr>
        <w:t xml:space="preserve">разучивать стишок. </w:t>
      </w:r>
      <w:r w:rsidRPr="00C60C5E">
        <w:rPr>
          <w:rFonts w:ascii="Times New Roman" w:hAnsi="Times New Roman" w:cs="Times New Roman"/>
          <w:i/>
          <w:sz w:val="28"/>
          <w:szCs w:val="28"/>
          <w:u w:val="single"/>
        </w:rPr>
        <w:t>Вначале произнесите скороговорку очень медлен</w:t>
      </w:r>
      <w:r w:rsidRPr="00C60C5E">
        <w:rPr>
          <w:rFonts w:ascii="Times New Roman" w:hAnsi="Times New Roman" w:cs="Times New Roman"/>
          <w:i/>
          <w:sz w:val="28"/>
          <w:szCs w:val="28"/>
          <w:u w:val="single"/>
        </w:rPr>
        <w:t>но и четко, разбивая на слоги.</w:t>
      </w:r>
      <w:r w:rsidRPr="00C60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C5E" w:rsidRPr="00C60C5E" w:rsidRDefault="00C60C5E" w:rsidP="00C60C5E">
      <w:pPr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b/>
          <w:sz w:val="28"/>
          <w:szCs w:val="28"/>
        </w:rPr>
        <w:t>Цель первого шага</w:t>
      </w:r>
      <w:r w:rsidRPr="00C60C5E">
        <w:rPr>
          <w:rFonts w:ascii="Times New Roman" w:hAnsi="Times New Roman" w:cs="Times New Roman"/>
          <w:sz w:val="28"/>
          <w:szCs w:val="28"/>
        </w:rPr>
        <w:t xml:space="preserve"> -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 говорится. </w:t>
      </w:r>
    </w:p>
    <w:p w:rsidR="00C60C5E" w:rsidRPr="00420593" w:rsidRDefault="00420593" w:rsidP="00420593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 w:rsidRPr="00420593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2 ШАГ</w:t>
      </w:r>
    </w:p>
    <w:p w:rsidR="00C60C5E" w:rsidRPr="00420593" w:rsidRDefault="00C60C5E" w:rsidP="00C60C5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C5E">
        <w:rPr>
          <w:rFonts w:ascii="Times New Roman" w:hAnsi="Times New Roman" w:cs="Times New Roman"/>
          <w:sz w:val="28"/>
          <w:szCs w:val="28"/>
        </w:rPr>
        <w:t xml:space="preserve">После того, как этот этап успешно пройден и ребенок выучил текст и может произносить его правильно, </w:t>
      </w:r>
      <w:r w:rsidRPr="00420593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учитесь делать все то же, но в беззвучном режиме. Сейчас работает только артикуляционный аппарат - без голоса, лишь губы, язык и зубы. </w:t>
      </w:r>
    </w:p>
    <w:p w:rsidR="00C60C5E" w:rsidRPr="00420593" w:rsidRDefault="00420593" w:rsidP="0042059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2059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3ШАГ</w:t>
      </w:r>
    </w:p>
    <w:p w:rsidR="00C60C5E" w:rsidRDefault="00C60C5E" w:rsidP="00C60C5E">
      <w:pPr>
        <w:jc w:val="both"/>
        <w:rPr>
          <w:rFonts w:ascii="Times New Roman" w:hAnsi="Times New Roman" w:cs="Times New Roman"/>
          <w:sz w:val="28"/>
          <w:szCs w:val="28"/>
        </w:rPr>
      </w:pPr>
      <w:r w:rsidRPr="00420593">
        <w:rPr>
          <w:rFonts w:ascii="Times New Roman" w:hAnsi="Times New Roman" w:cs="Times New Roman"/>
          <w:i/>
          <w:sz w:val="28"/>
          <w:szCs w:val="28"/>
          <w:u w:val="single"/>
        </w:rPr>
        <w:t>Третий шаг - чтение скороговорки шепотом</w:t>
      </w:r>
      <w:r w:rsidRPr="00C60C5E">
        <w:rPr>
          <w:rFonts w:ascii="Times New Roman" w:hAnsi="Times New Roman" w:cs="Times New Roman"/>
          <w:sz w:val="28"/>
          <w:szCs w:val="28"/>
        </w:rPr>
        <w:t>. Очень важно, чтобы именно шепотом, а не шипя или тихо, ребенок четко и понятно мог произнести всю фразу. Теперь произносите текст вслух, но медленно. Слитно, всю фразу целико</w:t>
      </w:r>
      <w:r w:rsidR="00420593">
        <w:rPr>
          <w:rFonts w:ascii="Times New Roman" w:hAnsi="Times New Roman" w:cs="Times New Roman"/>
          <w:sz w:val="28"/>
          <w:szCs w:val="28"/>
        </w:rPr>
        <w:t xml:space="preserve">м, без ошибок, но не торопясь. </w:t>
      </w:r>
    </w:p>
    <w:p w:rsidR="00420593" w:rsidRPr="00420593" w:rsidRDefault="00420593" w:rsidP="00420593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 w:rsidRPr="00420593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4ШАГ</w:t>
      </w:r>
    </w:p>
    <w:p w:rsidR="00C60C5E" w:rsidRPr="00420593" w:rsidRDefault="00C60C5E" w:rsidP="00C60C5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20593">
        <w:rPr>
          <w:rFonts w:ascii="Times New Roman" w:hAnsi="Times New Roman" w:cs="Times New Roman"/>
          <w:i/>
          <w:sz w:val="28"/>
          <w:szCs w:val="28"/>
          <w:u w:val="single"/>
        </w:rPr>
        <w:t>Поиграйте с интонацией произношения</w:t>
      </w:r>
      <w:r w:rsidRPr="00420593">
        <w:rPr>
          <w:rFonts w:ascii="Times New Roman" w:hAnsi="Times New Roman" w:cs="Times New Roman"/>
          <w:i/>
          <w:sz w:val="28"/>
          <w:szCs w:val="28"/>
        </w:rPr>
        <w:t xml:space="preserve">: утвердительно, вопросительно, </w:t>
      </w:r>
      <w:proofErr w:type="spellStart"/>
      <w:r w:rsidRPr="00420593">
        <w:rPr>
          <w:rFonts w:ascii="Times New Roman" w:hAnsi="Times New Roman" w:cs="Times New Roman"/>
          <w:i/>
          <w:sz w:val="28"/>
          <w:szCs w:val="28"/>
        </w:rPr>
        <w:t>восклицательно</w:t>
      </w:r>
      <w:proofErr w:type="spellEnd"/>
      <w:r w:rsidRPr="00420593">
        <w:rPr>
          <w:rFonts w:ascii="Times New Roman" w:hAnsi="Times New Roman" w:cs="Times New Roman"/>
          <w:i/>
          <w:sz w:val="28"/>
          <w:szCs w:val="28"/>
        </w:rPr>
        <w:t xml:space="preserve">, грустно и радостно, задумчиво, агрессивно, напевая, </w:t>
      </w:r>
      <w:r w:rsidRPr="00420593">
        <w:rPr>
          <w:rFonts w:ascii="Times New Roman" w:hAnsi="Times New Roman" w:cs="Times New Roman"/>
          <w:i/>
          <w:sz w:val="28"/>
          <w:szCs w:val="28"/>
        </w:rPr>
        <w:lastRenderedPageBreak/>
        <w:t>разными голосами.</w:t>
      </w:r>
      <w:r w:rsidRPr="00C60C5E">
        <w:rPr>
          <w:rFonts w:ascii="Times New Roman" w:hAnsi="Times New Roman" w:cs="Times New Roman"/>
          <w:sz w:val="28"/>
          <w:szCs w:val="28"/>
        </w:rPr>
        <w:t xml:space="preserve"> Очень полезно и в смысле развития актерских способностей. </w:t>
      </w:r>
    </w:p>
    <w:p w:rsidR="00C60C5E" w:rsidRPr="00420593" w:rsidRDefault="00420593" w:rsidP="0042059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2059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5 ШАГ</w:t>
      </w:r>
    </w:p>
    <w:p w:rsidR="00C60C5E" w:rsidRPr="00C60C5E" w:rsidRDefault="00C60C5E" w:rsidP="00420593">
      <w:pPr>
        <w:jc w:val="both"/>
        <w:rPr>
          <w:rFonts w:ascii="Times New Roman" w:hAnsi="Times New Roman" w:cs="Times New Roman"/>
          <w:sz w:val="28"/>
          <w:szCs w:val="28"/>
        </w:rPr>
      </w:pPr>
      <w:r w:rsidRPr="00C60C5E">
        <w:rPr>
          <w:rFonts w:ascii="Times New Roman" w:hAnsi="Times New Roman" w:cs="Times New Roman"/>
          <w:sz w:val="28"/>
          <w:szCs w:val="28"/>
        </w:rPr>
        <w:t xml:space="preserve">И вот настало время устроить </w:t>
      </w:r>
      <w:r w:rsidRPr="00420593">
        <w:rPr>
          <w:rFonts w:ascii="Times New Roman" w:hAnsi="Times New Roman" w:cs="Times New Roman"/>
          <w:i/>
          <w:sz w:val="28"/>
          <w:szCs w:val="28"/>
          <w:u w:val="single"/>
        </w:rPr>
        <w:t>конкурс на самый лучший результат:</w:t>
      </w:r>
      <w:r w:rsidRPr="00C60C5E">
        <w:rPr>
          <w:rFonts w:ascii="Times New Roman" w:hAnsi="Times New Roman" w:cs="Times New Roman"/>
          <w:sz w:val="28"/>
          <w:szCs w:val="28"/>
        </w:rPr>
        <w:t xml:space="preserve"> быстро и без ошибок произносите всю скороговорку целиком. Предложите ребенку повторить ее трижды.</w:t>
      </w:r>
    </w:p>
    <w:p w:rsidR="00DA38D9" w:rsidRDefault="00420593" w:rsidP="00C60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предоставляю сборник скороговорок  </w:t>
      </w:r>
      <w:hyperlink r:id="rId7" w:history="1">
        <w:r w:rsidRPr="00123501">
          <w:rPr>
            <w:rStyle w:val="a4"/>
            <w:rFonts w:ascii="Times New Roman" w:hAnsi="Times New Roman" w:cs="Times New Roman"/>
            <w:sz w:val="28"/>
            <w:szCs w:val="28"/>
          </w:rPr>
          <w:t>file:///C:/Users/User/Downloads/2500_skorogovorok_Dlya_detey_4-6_let.pdf</w:t>
        </w:r>
      </w:hyperlink>
    </w:p>
    <w:p w:rsidR="00420593" w:rsidRPr="00C60C5E" w:rsidRDefault="00420593" w:rsidP="00C60C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593" w:rsidRPr="00C60C5E" w:rsidSect="00420593">
      <w:pgSz w:w="11906" w:h="16838"/>
      <w:pgMar w:top="1134" w:right="850" w:bottom="1134" w:left="1701" w:header="708" w:footer="708" w:gutter="0"/>
      <w:pgBorders w:offsetFrom="page">
        <w:top w:val="thinThickThinLargeGap" w:sz="24" w:space="24" w:color="FFFFFF" w:themeColor="background1"/>
        <w:left w:val="thinThickThinLargeGap" w:sz="24" w:space="24" w:color="FFFFFF" w:themeColor="background1"/>
        <w:bottom w:val="thinThickThinLargeGap" w:sz="24" w:space="24" w:color="FFFFFF" w:themeColor="background1"/>
        <w:right w:val="thinThickThinLargeGap" w:sz="2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6E96"/>
    <w:multiLevelType w:val="hybridMultilevel"/>
    <w:tmpl w:val="1A5C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56E6D"/>
    <w:multiLevelType w:val="hybridMultilevel"/>
    <w:tmpl w:val="107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4657"/>
    <w:multiLevelType w:val="hybridMultilevel"/>
    <w:tmpl w:val="8F8E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AB"/>
    <w:rsid w:val="003433AB"/>
    <w:rsid w:val="0039063B"/>
    <w:rsid w:val="00420593"/>
    <w:rsid w:val="0060758D"/>
    <w:rsid w:val="00887A09"/>
    <w:rsid w:val="00C60C5E"/>
    <w:rsid w:val="00D64CEB"/>
    <w:rsid w:val="00D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efadf"/>
    </o:shapedefaults>
    <o:shapelayout v:ext="edit">
      <o:idmap v:ext="edit" data="1"/>
    </o:shapelayout>
  </w:shapeDefaults>
  <w:decimalSymbol w:val=","/>
  <w:listSeparator w:val=";"/>
  <w14:docId w14:val="510505BC"/>
  <w15:chartTrackingRefBased/>
  <w15:docId w15:val="{A4928829-9D86-48B9-B6A7-DDF728D0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User/Downloads/2500_skorogovorok_Dlya_detey_4-6_l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2023-12-15T18:12:00Z</dcterms:created>
  <dcterms:modified xsi:type="dcterms:W3CDTF">2023-12-15T18:56:00Z</dcterms:modified>
</cp:coreProperties>
</file>