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E6" w:rsidRPr="0050419C" w:rsidRDefault="009D52E6" w:rsidP="0050419C">
      <w:pPr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C125D" w:rsidRPr="0050419C" w:rsidRDefault="001C125D" w:rsidP="0050419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«Дом, семья»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Побуждать детей творчески воспроизводить в играх быт семьи. Сове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шенствовать умение самосто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тельно создавать для задуманного сюжета игровую обстановку. Раскрывать нравственную сущность деятельн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сти взрослых людей: ответственное отношение к своим обязанн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стям, взаимопомощь и коллективный характер труда.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мама, папа, дети, бабушка, дедушка.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Игровые проблемные ситуации: «Когда мамы и папы нет дома» (забота о младших, выполнение посильной домашней работы), «Мы готовимся к празднику» (совместные дела с семьей), «Встреч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ем гостей» (правила приема гостей, поведение в гостях), «Наш выходной день» и др. Вносить в игру элементы труда: стирка кукольного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Чтение рассказа В. Осеевой «Волше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ное слово» и последующая беседа. Задание детям: узнать дома о труде родителей. Беседа о труде родителей с использованием иллюстрированного материала. Создание альбома «Наши папы и мамы трудятся». Рассматривание семейных фотографий. Инсценировка стихотворения С. Михалк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 «А что у вас?». Составление детьми рассказов на тему «Как я живу дома». Беседа на тему «Как я помогаю взрослым» с участием Петрушки.  Изготовление с детьми атрибутов к игре.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предметы домашнего обихода, куклы.</w:t>
      </w:r>
    </w:p>
    <w:p w:rsidR="001C125D" w:rsidRPr="0050419C" w:rsidRDefault="001C125D" w:rsidP="001C125D">
      <w:pPr>
        <w:ind w:left="-709" w:right="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0D1D" w:rsidRPr="0050419C" w:rsidRDefault="00500D1D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1C125D" w:rsidRPr="0050419C" w:rsidRDefault="001C125D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1C125D" w:rsidRPr="0050419C" w:rsidRDefault="001C125D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D52E6" w:rsidRDefault="001C125D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0419C" w:rsidRDefault="0050419C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Pr="0050419C" w:rsidRDefault="0050419C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25D" w:rsidRDefault="001C125D" w:rsidP="001C125D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D52E6" w:rsidRPr="005041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7040" w:rsidRPr="005041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«Детский сад»</w:t>
      </w:r>
    </w:p>
    <w:p w:rsidR="0050419C" w:rsidRPr="0050419C" w:rsidRDefault="0050419C" w:rsidP="001C125D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расширить и закрепить представления детей о содержании трудовых дейс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вий сотру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ников детского сада.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оспитатель, младший воспитатель, логопед, заведующая, повар, музыкальный руководитель, физкульту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ный руководитель, медсестра, врач, дети, родители.</w:t>
      </w:r>
      <w:proofErr w:type="gramEnd"/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Игровые действия: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оспитатель принимает детей, беседует с родителями, проводит утреннюю зарядку, занятия, организует игры... Младший воспитатель следит за порядком в группе, оказывает помощь воспитателю в подготовке к занятиям, получ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ет еду… Логопед занимается с детьми постановками звуков, развитием речи… Муз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уководитель проводит муз. занятие. Врач осматривает детей, слушает, делает назн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чения. Медсестра взвешивает, измеряет детей, делает прививки, уколы, дает табле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ки, проверяет чистоту групп, кухни. Повар готовит еду, выдает ее помо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никам воспитателя.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ситуации: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«Утренний прием», «Наши занятия», «На прогулке», «На муз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кальном занятии», «На физкультурном занятии», «О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мотр врача», «Обед в д/саду» и др.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 за работой воспитателя, помощника восп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тателя. Беседа с детьми о работе воспитателя, помощника воспитателя, повара, ме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сестры и др. рабо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ников д/сада. Экскурсия-осмотр музыкального (физкультурного) зала с последующей беседой о работе муз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уководителя (физ. рук.). Экскурсия-осмотр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абинета, наблюдение за работой врача, беседы из личного опыта детей. Осмотр кухни, беседа о техническом оборудовании, облегчающем труд работников кухни. Игра-драматизация по стихотворению Н.Забилы «Ясочкин садик» с использ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ванием игрушек. Составление детьми рассказов на тему «Мой самый лучший день в детском саду». Чтение рассказа Н. Артюховой «Ко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пот» и беседа о труде дежурных. Показ с помощью Петрушки сценок на темы «Наша жизнь в детском саду», «Хор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ший и плохой поступок». Подбор и изготовление игрушек для ролей муз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аботника, повара, помощника воспитателя, медсестры.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етрадь для записи детей, куклы, мебель, посуда кухонная и столовая, наборы для уборки,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нструменты, одежда для повара, врача, медсес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ры и др. </w:t>
      </w:r>
    </w:p>
    <w:p w:rsidR="001C125D" w:rsidRPr="0050419C" w:rsidRDefault="001C125D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19C" w:rsidRDefault="0050419C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2E6" w:rsidRPr="0050419C" w:rsidRDefault="001C125D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125D" w:rsidRPr="0050419C" w:rsidRDefault="001C125D" w:rsidP="0050419C">
      <w:pPr>
        <w:ind w:left="-426" w:right="-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«Школа»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асширять знания детей о школе. Помогать детям в овладении выразител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ными средствами реализации роли (интонация, мимика, жесты). Самостоятельно создавать для задуманного игровую обстановку. Способствовать формированию умения творчески разв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вать сюжеты игры.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Помогать детям усвоить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некоторые моральные нормы. Воспитывать справедливые отношения. Упрочить формы вежл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вого обращения. Воспитывать дружбу, умение жить и работать в коллективе.</w:t>
      </w:r>
    </w:p>
    <w:p w:rsidR="001C125D" w:rsidRPr="0050419C" w:rsidRDefault="001C125D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ченики, учитель, директор школы, завуч, техничка. </w:t>
      </w:r>
    </w:p>
    <w:p w:rsidR="001C125D" w:rsidRPr="0050419C" w:rsidRDefault="001C125D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Учитель ведет уроки, ученики отвечают на вопросы, рассказ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вают, считают. Директор (завуч) присутствует на уроке, делает записи в своей тетради (воспитатель в роли директора может вызвать к себе в кабинет учителя, дать советы), завуч составляет расписание уроков. Техничка следит за чистотой в пом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щении, дает звонок. Учить строить игру по предварительному коллективно соста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ленному плану-сюжету.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Выст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пая как равноправный партнер или выполняя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главную (второстепенную) роль, косвенно влиять на изменение игровой среды, вести ко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рекцию игровых отношений. Поощрять сооружение взаимосвязанных построек (школа, улица, парк), правильно распределять при этом обязанности каждого учас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ника коллективной деятельности. </w:t>
      </w:r>
    </w:p>
    <w:p w:rsidR="001C125D" w:rsidRPr="0050419C" w:rsidRDefault="001C125D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 в школу (осмотр школьного здания и пр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школьного участка, осмотр класса). Беседа с учительницей 1 класса. Беседа с детьми о проведенной экскурсии. Беседа о школьных принадлежностях с использованием иллюстрированного материала. Зага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ки о школе, школьных принадлежностях. Чтение детям произведений С.Маршака «Первое сентября», Алексина «Пе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вый день», В. Воронковой «Подружки идут в школу»,    Э. Мошковской «Мы играем в школу». Заучивание стихотворений А. Александровой «В школу», В. Берестов «Считалочка». Встреча с выпускниками детского сада (организация досуга). Изг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товление атрибутов к игре (портф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ли, тетради, книжки-малышки, расписание…)</w:t>
      </w:r>
    </w:p>
    <w:p w:rsidR="00F52491" w:rsidRPr="0050419C" w:rsidRDefault="001C125D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портфели, книги, тетради, ручки, карандаши, указка, карты, школьная доска, стол и стул учителя, глобус, журнал для учителя, </w:t>
      </w:r>
      <w:proofErr w:type="gramEnd"/>
    </w:p>
    <w:p w:rsidR="001C125D" w:rsidRPr="0050419C" w:rsidRDefault="001C125D" w:rsidP="001C125D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color w:val="000000"/>
          <w:sz w:val="28"/>
          <w:szCs w:val="28"/>
        </w:rPr>
        <w:t>повязки для дежурных.</w:t>
      </w:r>
    </w:p>
    <w:p w:rsidR="00F52491" w:rsidRPr="0050419C" w:rsidRDefault="00F52491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2E6" w:rsidRPr="0050419C" w:rsidRDefault="009D52E6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040" w:rsidRDefault="00F52491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50419C" w:rsidRDefault="0050419C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19C" w:rsidRDefault="0050419C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19C" w:rsidRDefault="0050419C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19C" w:rsidRDefault="0050419C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19C" w:rsidRPr="0050419C" w:rsidRDefault="0050419C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2E6" w:rsidRPr="0050419C" w:rsidRDefault="009D52E6" w:rsidP="001C125D">
      <w:pPr>
        <w:ind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47040"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1C125D" w:rsidRPr="0050419C" w:rsidRDefault="001C125D" w:rsidP="0050419C">
      <w:pPr>
        <w:ind w:right="-426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«Поликлиника»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Вызвать у детей интерес к профессии врача. Воспитывать чуткое, вним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тельное отн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шение к больному, доброту, отзывчивость, культуру общения.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рач, медсестра, работник регистратуры, санитарка, больные.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Больной идет в регистратуру, берет талон к врачу, идет на прием. Врач принимает больных, внимательно выслуш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вает их жалобы, задает вопросы, прослушивает фонендоскопом, измеряет давление, смотрит горло, делает назначение. Медсестра выписывает рецепт, врач подписывает. Больной идет в проц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дурный кабинет. Медсестра делает уколы, перевязывает ранки, смазывает мазью и т.д. Санитарка убирает кабинет, меняет полоте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це.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ситуации: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«На приеме у </w:t>
      </w:r>
      <w:r w:rsidR="007B251D" w:rsidRPr="0050419C">
        <w:rPr>
          <w:rFonts w:ascii="Times New Roman" w:hAnsi="Times New Roman" w:cs="Times New Roman"/>
          <w:color w:val="000000"/>
          <w:sz w:val="28"/>
          <w:szCs w:val="28"/>
        </w:rPr>
        <w:t>лор врача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», «На приеме у хирурга», «На приеме у окулиста» и др.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 в медицинский кабинет д/с. Наблюдение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ской поликлинике. Чтение лит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роизведений: Я. Забила «Ясочка простудилась», Э. Успенский «Играли в больницу», В.Маяковский «Кем быть?».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Рассматривание мед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цинских инструментов (ф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нендоскоп, шпатель, термометр, тонометр, пинцет и др.) Дидактическая игра «Ясочка простудилась».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 Беседа с детьми о работе врача, медс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стры. Рассматривание иллюстраций о враче,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естре. Лепка «Подарок для бол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ной Ясо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ки». Изготовление с детьми атрибутов к игре с привлечением      родителей (халаты, шапки, рецепты,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арто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ки, талоны и т.д.) </w:t>
      </w:r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proofErr w:type="gramEnd"/>
    </w:p>
    <w:p w:rsidR="001C125D" w:rsidRPr="0050419C" w:rsidRDefault="001C125D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</w:p>
    <w:p w:rsidR="0050419C" w:rsidRDefault="00F52491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                        </w:t>
      </w:r>
    </w:p>
    <w:p w:rsidR="0050419C" w:rsidRDefault="0050419C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947040" w:rsidRPr="0050419C" w:rsidRDefault="00F52491" w:rsidP="0050419C">
      <w:pPr>
        <w:ind w:left="-426" w:right="-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«Больница»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ызвать у детей интерес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 профессиям врача, медсестры; 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оспитывать чуткое, внимательное отношение к больному, доброту, отзывч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вость, культуру общения.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рачи, медсестры, больные, санитарки.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Больной поступает в приемный покой. Медсестра регистрир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ет его, проводит в палату. 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 Медс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стра выдает лекарства больным, измеряет температуру, в процедурном кабинете делает уколы, перевязки, обраб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тывает раны и т.д. Санитарка убирает в палате, меняет белье. Больных посещают родные, др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зья.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кскурс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ия в медицинский кабинет д/с. 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аблюдение за работой врача (прослушив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ет фонендоскопом, 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мотрит горло, задает вопросы). С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лушание сказки К. Чуковского «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Доктор Айболит» в грамз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писи. Экскурсия к детской больнице. Чтение лит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роизвед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ний: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Я. Забила «Ясочка простудилась»,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Э.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Успенский «Играли в больницу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», В. Маяковский «Кем быть?». 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ассматривание медицинских инстр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ментов (фонендоскоп, шпатель, термометр, то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нометр, пинцет и др.). Д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идактическа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я игра «Ясочка простудилась». Б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еседа с деть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ми о работе врача, медсестры. 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ассма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ривание иллю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страций о враче,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естре. Л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епка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«Подарок для больной Ясочки». 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зготовление с детьми атрибутов к игре с привлечением родит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лей (халаты, шапки, рецепты, мед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арточки, талоны и т.д.)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алаты, шапки, карандаш и бумага для рецептов, фоненд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скоп, тонометр, градусник, вата, бинт, пинцет, ножн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цы, губка, шприц, мази, таблетки, порошки и т.д.</w:t>
      </w:r>
      <w:proofErr w:type="gramEnd"/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25D" w:rsidRPr="0050419C" w:rsidRDefault="001C125D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F52491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</w:t>
      </w: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419C" w:rsidRDefault="00947040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</w:t>
      </w: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50419C">
      <w:pPr>
        <w:ind w:right="-56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«Скорая </w:t>
      </w: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помощь»</w:t>
      </w:r>
    </w:p>
    <w:p w:rsidR="00947040" w:rsidRPr="0050419C" w:rsidRDefault="00947040" w:rsidP="00F52491">
      <w:pPr>
        <w:ind w:left="-426" w:right="-568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ызвать у детей интерес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к профессиям врача, медсестры; 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оспитывать чу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кое, внимательное отношение к больному, доброту, отзывч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вость, культуру общения.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вр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ач, медсестра, водитель скорой помощи, больной.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Больной звонит по телефону 03 и вызывает скорую помощь: называет ФИО, сообщает возраст, адрес, жалобы. Скорая помощь приезжает. Врач с медсестрой идут к больному. Врач осматривает больного, внимател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но выслушивает его жалобы, задает вопросы, просл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шивает фонендоскопом, измеряет давление, смотрит горло. Медсестра измеряет температуру, выполняет указания врача: дает лекарство, делает уколы, обрабатывает и перевязыв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ет рану и т.д. Если боль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ной очень плохо себя чувствует,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забирают и везут в больницу.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кскурс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ия в медицинский кабинет д/с. 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аблюдение за работой врача (прослушивает фонендоскопом, 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мотрит горло, задает вопросы). С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лушание сказки К. Чуковского «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Доктор Айболит» в грамзаписи. Экскурсия к де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ской больнице. Наблюдение за машиной скорой помощи. Чтение лит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роизведений: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Я. Забила «Ясочка простудилась»,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Э.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Успенский «Играли в больницу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», В. Маяковский «Кем быть?». 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ассматрив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ание медици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ских инструментов (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фонендоскоп, шпатель, термометр, то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нометр, пинцет и др.). Д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идактическая игра «Ясочка простудилась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». Б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еседа с деть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ми о работе врача, медсестры. 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ассматривание илл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юстр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ций о враче, мед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>естре. Л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епка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«Подарок для больной Ясочки». 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зготовление с детьми атрибутов к игре с привлеч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нием родителей (халаты, шапки, рецепты, мед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арточки и т.д.)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телефон,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алаты, шапки, карандаш и бумага для рецептов, фонендоскоп, тонометр, граду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ник, вата, бинт, пинцет, ножницы, губка, шприц, мази, таблетки, порошки и т.д.</w:t>
      </w:r>
      <w:proofErr w:type="gramEnd"/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947040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F52491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50419C">
      <w:pPr>
        <w:ind w:right="-568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«Аптека»</w:t>
      </w:r>
    </w:p>
    <w:p w:rsidR="00947040" w:rsidRPr="0050419C" w:rsidRDefault="00947040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ызвать у детей интерес к профессии фармацевта; воспитывать чуткое, внимательное отношение к больн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му, доброту, отзывчивость, культуру общения.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водитель, работники аптеки (фармацевты)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Водитель привозит в аптеку лекарства. Работники аптеки раскладывают их на полки. Люди приходят в аптеку за лекарствами. В рецепту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ном отделе отпускают лекарства по рецептам врачей. Здесь делают микстуры, мази, капли. Некоторые посетители говорят о своих проблемах и спрашивают, какое лекарство лучше купить, аптекарь советует. В </w:t>
      </w:r>
      <w:r w:rsidR="007B251D"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фито отделе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продают лекарс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венные травы, сборы.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Экскурс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ия в медицинский кабинет д/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. Экскурсия в аптеку.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Беседа с дет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ьми о проведе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ной экскурсии.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Слушание сказки К. Чуковского «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Доктор Айболит» в грамзаписи.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Чтение лит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роизв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дений: Я. Забила «Ясочка простудилась», Э. Успенский «Играли в больницу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», В. Маяковский «Кем быть?».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ание медицинских инструментов (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фонендоскоп, шпатель, термометр, то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нометр, пинцет и др.).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я игра «Ясочка простудилась».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ние набора откры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ток «Лекарственные растения».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Рассматривание лекарстве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ных растений на участке де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тского сада, на лугу, в лесу.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Загад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ки о лекарственных раст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ниях.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Изготовление с детьми атрибутов к игре с привлечен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ем родителей (халаты, шапки, рецепты, микстуры.)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халаты, шапки, рецепты, мед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нструменты (пинцет, шпатель, пипетка, фонендоскоп, тонометр, градусник, шприц и т.д.), вата, бинт, мази, та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летки, порошки, лек. травы.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040" w:rsidRDefault="00947040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Default="0050419C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9C" w:rsidRPr="0050419C" w:rsidRDefault="0050419C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947040">
      <w:pPr>
        <w:ind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947040" w:rsidP="00947040">
      <w:pPr>
        <w:ind w:right="-568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F52491"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«Ветеринарная лечебница»</w:t>
      </w:r>
    </w:p>
    <w:p w:rsidR="00947040" w:rsidRPr="0050419C" w:rsidRDefault="00947040" w:rsidP="00F52491">
      <w:pPr>
        <w:ind w:left="-284" w:right="-426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вызвать у детей интерес к профессии ветеринарного врача; воспитывать чуткое, внимательное отношение к животным, доброту, отзы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чивость, культуру общения.</w:t>
      </w:r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ветеринарный врач, медсестра, санитарка, работник ветер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нарной аптеки, люди с больными животными.</w:t>
      </w:r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ветеринарную лечебницу приводят и прин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сят больных животных. Ветеринарный врач принимает больных, внимательно выслушивает жалобы их хозяина, зад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ет вопросы, осматривает больное животное, прослушивает фонендоскопом, измеряет температуру, делает назначение. Медсестра выписывает рецепт. Животное относят в процедурный кабинет. Медсестра делает уколы, обр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батывает и перевязывает раны, смазывает мазью и т.д. Санитарка уби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рает кабинет, меняет полотенце.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После приема хозяин больного животного идет в ветеринарную аптеку и покупает назн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ченное врачом лекарство для дальнейшего лечения дома.</w:t>
      </w:r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Экскурс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ия в медицинский кабинет д/с.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Наблюдение за работой врача (прослушив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ет фонендоскопом, 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мотрит горло, задает вопросы)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Слушание сказки К. Чуковского «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Доктор Айболит» в грамз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писи.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Рассматривание с детьми иллюстраций к сказке К.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Чуковского «Доктор Айболит».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Чтение лит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роизведений: Э. Успенский «Играли в больницу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», В. Маяковский «Кем быть?».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Рассматривание медицинских инструментов: фоне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доскоп, шпател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ь, термометр, пинцет и др.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я игра «Ясочка простудилась».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Беседа с дет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о работе ветеринарного врача.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Рис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ование «Мое любимое животное»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Изготовление с детьми атрибутов к игре с пр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влечением родителей (халаты, шапки, рецепты и т.д.)</w:t>
      </w:r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животные, халаты, шапки, карандаш и бумага для рецептов, фонендоскоп, градусник, вата, бинт, пинцет, ножницы, губка, шприц, мази, табле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ки, порошки и т.д.</w:t>
      </w:r>
      <w:proofErr w:type="gramEnd"/>
    </w:p>
    <w:p w:rsidR="00F52491" w:rsidRPr="0050419C" w:rsidRDefault="00F52491" w:rsidP="00F52491">
      <w:pPr>
        <w:ind w:left="-284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F52491" w:rsidP="00947040">
      <w:pPr>
        <w:ind w:left="-426" w:right="-568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                            </w:t>
      </w:r>
    </w:p>
    <w:p w:rsidR="00F52491" w:rsidRPr="0050419C" w:rsidRDefault="00F52491" w:rsidP="00947040">
      <w:pPr>
        <w:ind w:left="-426" w:right="-568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«Зоопарк»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7040" w:rsidRPr="0050419C" w:rsidRDefault="00947040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Задачи:</w:t>
      </w:r>
      <w:r w:rsidRPr="0050419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расширять знания детей о диких животных: воспитывать доброту, отзы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чивость, чуткое, внимательное отношение к животным, культ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ру поведения в общественных местах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строители, водитель, грузчики, животные, работники зоопарка, ветерина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ный врач, кассир, посетители зоопарка.</w:t>
      </w:r>
      <w:proofErr w:type="gramEnd"/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Строители строят зоопарк. Водитель привозит животных. Грузчики разгружают, ставят клетки с животными на место. Работники зоопарка ухаживают за животными (кормят, поят, убирают в клетках). Ветер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нарный врач осматривает животных (измеряет температуру, прослушивает фонендоскопом), лечит больных. Кассир продает билеты. Экскурсовод проводит экскурсию, расск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зывает о животных, говорит о мерах безопасности. Посет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тели покупают билеты, слушают экскурсовода, смотрят животных.</w:t>
      </w:r>
    </w:p>
    <w:p w:rsidR="009D52E6" w:rsidRPr="0050419C" w:rsidRDefault="009D52E6" w:rsidP="00F52491">
      <w:pPr>
        <w:ind w:left="-426" w:right="-284"/>
        <w:contextualSpacing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Чтение литературных произведений о животны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х.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Рассматривание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иллюстраций о диких животных.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Слушание сказки К. Чуковского «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Доктор Айболит» в грамзаписи.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Рассма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ривание с детьми иллюстраций к сказке К.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Чуковского «Доктор Айболит».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Рассказы де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тей «Как мы ходили в зоопарк»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Рассказ воспитателя о работе ве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теринарного врача в зоопарке.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Беседа с детьми о правилах безо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пасного поведения в зоопарке.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Рисова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ние «Что я видел в зоопарке». Коллективная лепка «Зоопарк» 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Изгото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ление с детьми атрибутов к игре.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крупный строительный материал, дикие животные (игрушки), посуда для кормления животных, инвентарь для уборки (ведра, метлы, совки), халаты, шапки, санита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eastAsia="Calibri" w:hAnsi="Times New Roman" w:cs="Times New Roman"/>
          <w:color w:val="000000"/>
          <w:sz w:val="28"/>
          <w:szCs w:val="28"/>
        </w:rPr>
        <w:t>ная сумка (фонендоскоп, градусник, вата, бинт, пинцет, ножницы, шприц, мази, таблетки, п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оро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ки), касса, билеты, деньги.</w:t>
      </w:r>
      <w:proofErr w:type="gramEnd"/>
    </w:p>
    <w:p w:rsidR="009D52E6" w:rsidRPr="0050419C" w:rsidRDefault="009D52E6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2E6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</w:t>
      </w:r>
    </w:p>
    <w:p w:rsidR="009D52E6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«Магазин»</w:t>
      </w:r>
    </w:p>
    <w:p w:rsidR="00947040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ызвать у детей интерес к профессии продавца, формировать навыки кул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туры поведения в общественных местах, воспитывать друж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ские взаимоотношения.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директор магазина, продавцы, кассир, покупатели, водитель, грузчик, уборщ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ца.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Водитель привозит на машине товар, грузчики разгружают, продавцы разлаживают товар на полках. Директор следит за порядком в магазине, заботится о том, чтобы в магазин во время завозился товар, звонит на базу, заказыв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ет товар. Приходят покупатели. Продавцы предлагают товар, показывают, взвешив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ют. Покуп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тель оплачивает покупку в кассе, получает чек. Кассир получает деньги, пробивает чек, дает покупателю сдачу, чек. Уборщица убирает помещение.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ситуации: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«В овощном магазине», «Одежда», «Продукты», «Ткани», «Сувениры», «Кулинария», «Кн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ги», «Спорттовары».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 в магазин. Наблюдение за разгрузкой товара в овощном магазине. Беседа с детьми о проведенных экскурсиях. Чтение литературных произведений:    Б. Воронько «Ска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ка о необычных покупках» и др. Этическая беседа о поведении в общественных местах.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color w:val="000000"/>
          <w:sz w:val="28"/>
          <w:szCs w:val="28"/>
        </w:rPr>
        <w:t>Встреча детей с мамой, которая работает продавцом в магазине. Составление детьми рассказов на тему «Что мы умеем?»: «Как купить хлеб в булочной?», «Как перейти дорогу, чтобы попасть в магазин?», «Где продают тетради, карандаши?» и т.д. Изг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товление с детьми атрибутов к игре (конфеты, деньги, кошельки, пластиковые карты, ценники и т.д.).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весы, касса, халаты, шапочки, сумки, кошельки, ценники, тов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ры по отделам, машина для перевозки товаров, оборуд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вание для уборки.</w:t>
      </w:r>
      <w:proofErr w:type="gramEnd"/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D52E6" w:rsidRPr="0050419C" w:rsidRDefault="009D52E6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«Швейное ателье»</w:t>
      </w:r>
    </w:p>
    <w:p w:rsidR="00947040" w:rsidRPr="0050419C" w:rsidRDefault="00947040" w:rsidP="00F52491">
      <w:pPr>
        <w:ind w:left="-426" w:right="-426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расширить и закрепить знания детей о работе в швейном ателье, формир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вать первоначальное представление о том, что на изготовление каждой вещи затр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чивается много труда, укреплять навыки общественного поведения, благодарить за оказанную помощь и заботу, развивать и укреплять дружеские взаимоотношения между детьми.</w:t>
      </w:r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модельер, закройщик, швеи, вышивальщица, гладильщица, кладовщик, ка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сир-приемщик.</w:t>
      </w:r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ыбор фасона, советы, делают заказ, снятие мерок, раскладка выкроек и крой, примерка, пошив изделий, их отделка, вышивка, глажение, швея сдает готовую продукцию на склад, оплата заказа, получ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ние заказа.</w:t>
      </w:r>
      <w:proofErr w:type="gramEnd"/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 в швейное ателье. Беседа с детьми о том, что видели на экскурсии. Наблюдение за работой кастелянши в детском саду (ремонт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рует одежду). Встреча с работн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ками швейного ателье (родители), беседа. Чтение произведений: С. Михалков «Заяц портной», Викторов «Я для мамы платье шила», Гринберг «Олин фартук». Дидактическая игра «Что у тебя шерстяное?» Рассматр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вание образцов тканей.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Беседа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«Что из </w:t>
      </w:r>
      <w:proofErr w:type="gramStart"/>
      <w:r w:rsidRPr="0050419C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ткани можно сшить?» Изготовление альбома «Образцы тканей». Рассматр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вание журналов мод. Аппликация «Кукла в красивом платье». Ручной труд «Пришей пуговицу». Изготовление атрибутов для игры с привлечением родителей (витрина, гладильные доски, наборы тканей, пуг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виц, ниток, лекала выкроек и др.)</w:t>
      </w:r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разнообразные ткани на витрине, наборы, содержащие нитки, иголки, пуговицы, наперстки, 2-3 швейные машины, ножн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цы, выкройки (лекала), сантиметровая лента, стол раскроя, утюги, гладильные доски, фартуки для швеи, журнал мод, трюмо, квита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ции.</w:t>
      </w:r>
      <w:proofErr w:type="gramEnd"/>
    </w:p>
    <w:p w:rsidR="00F52491" w:rsidRPr="0050419C" w:rsidRDefault="00F52491" w:rsidP="00F52491">
      <w:pPr>
        <w:ind w:left="-426" w:right="-426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</w:t>
      </w:r>
    </w:p>
    <w:p w:rsidR="009D52E6" w:rsidRPr="0050419C" w:rsidRDefault="009D52E6" w:rsidP="00947040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</w:t>
      </w:r>
    </w:p>
    <w:p w:rsidR="009D52E6" w:rsidRPr="0050419C" w:rsidRDefault="009D52E6" w:rsidP="00947040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947040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947040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947040" w:rsidP="00947040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F52491"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«Фотоателье»</w:t>
      </w:r>
    </w:p>
    <w:p w:rsidR="00947040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расширить и закрепить знания детей о работе в фотоателье, воспитывать культуру поведения в общественных местах, уважение, вежливое обращение к ста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шим и друг к другу, учить благодарить за оказанную помощь и услугу.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фотограф, кассир, клиенты.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Кассир принимает заказ, получает деньги, выбивает чек. Клиент здоров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ется, делает заказ, оплачивает, снимает верхнюю одежду, приводит себя в порядок, фотограф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руется, благодарит за услугу. Фотограф фотографирует, делает фотографии. В фотоателье можно сфотографироваться, проявить пленку, просмо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реть пленку на специальном аппарате, сделать фотографии (в том числе для докуме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тов), увеличить, отреставрировать фотографии, купить фот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альбом, фотопленку.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Экскурсия в фотоателье. Беседа по проведенной экску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сии. Этич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ская беседа о культуре поведения в общественных местах. Рассматривание альбома с образцами фотографий. Знакомство с фотоаппаратом. Рассматривание детского и настоящего фотоаппарата. Рассматривание семейных фотографий. Изг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товл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ние с детьми атрибутов к игре.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детские фотоаппараты, зеркало, расческа, фотопленки, образцы фотографий, рамки для фотографий, фотоальб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мы, деньги, чеки, касса, образцы фотографий.</w:t>
      </w:r>
      <w:proofErr w:type="gramEnd"/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</w:t>
      </w: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</w:t>
      </w:r>
      <w:r w:rsidR="00F52491"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947040" w:rsidP="00F52491">
      <w:pPr>
        <w:ind w:right="-56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="00F52491"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«Парикмахерская»</w:t>
      </w:r>
    </w:p>
    <w:p w:rsidR="00947040" w:rsidRPr="0050419C" w:rsidRDefault="00947040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расширить и закрепить знания детей о работе парикмахера, воспитывать культуру поведения в обществе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ных местах, уважение, вежливое обращение к старшим и друг к другу, учить благодарить за оказанную помощь и услугу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парикмахеры – дамский мастер, мужской мастер, кассир, уборщица, клие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Кассир выбивает чеки. Уборщица подметает, меняет испол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зованные полотенца. Посетит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ли снимают верхнюю одежду, вежливо здороваются с парикмахером, просят сделать стрижку, советуются с парикмах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ром, платят в кассу, благодарят за услуги. Парикмахер моет волосы, сушит, причесывает, делает стрижки, красит волосы, бреет, освежает одеколоном, дает рекомендации по уходу за волосами. Можно соед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нить с игрой «Дом, семья»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 детьми парикмахерской с родителями. Рассказы детей о том, что они делали в парикмахерской. Этическая беседа о кул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туре поведения в общес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венных местах. Рассматривание альбома с образцами причесок. Дидактическая игра «Прич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шем куклу красиво» Прогулка к ближайшей парикмахерской. Изготовление с детьми атрибутов к игре с привлечением родит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лей (халаты, пелери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ки, полотенца, чеки, деньги и др.) 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зеркало, набор расчесок, бритва, ножницы, машинка для стрижки волос, фен для сушки, бигуди, лак для волос, одеколон, альбом с образц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ми причесок, краска для волос, халаты, пелеринки, полоте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ца, касса, чеки, деньги, швабра, ведра, тряпки для пыли, для пола.</w:t>
      </w:r>
      <w:proofErr w:type="gramEnd"/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</w:t>
      </w:r>
    </w:p>
    <w:p w:rsidR="009D52E6" w:rsidRPr="0050419C" w:rsidRDefault="00F52491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</w:t>
      </w:r>
    </w:p>
    <w:p w:rsidR="009D52E6" w:rsidRPr="0050419C" w:rsidRDefault="009D52E6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9D52E6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D52E6" w:rsidRPr="0050419C" w:rsidRDefault="00F52491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</w:p>
    <w:p w:rsidR="009D52E6" w:rsidRPr="0050419C" w:rsidRDefault="009D52E6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52491" w:rsidRPr="0050419C" w:rsidRDefault="00F52491" w:rsidP="00947040">
      <w:pPr>
        <w:ind w:left="-426" w:right="-284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«Салон красоты»</w:t>
      </w:r>
    </w:p>
    <w:p w:rsidR="00947040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расширить и закрепить знания детей о работе в «Салоне красоты», вызвать желание выглядеть красиво, воспитывать культуру поведения в общественных ме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тах, уважение, вежл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вое обращение к старшим и друг к другу. 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парикмахер, мастер маникюра, мастер косметического кабинета, кассир, уборщица, клиенты.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Парикмахер моет волосы, причесывает, делает стрижки, красит волосы, бреет, освежает одеколоном. Мастер маник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 делает маникюр, покрывает ногти лаком, дает рекомендации по уходу за руками. Мастер косметического кабин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та делает массаж лица, прот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рает лосьоном, смазывает кремом, красит глаза, губы и др. Кассир выбивает чеки. Уборщица подметает, меняет использованные полотенца, салфетки. Посетители вежливо здороваются с работниками салона, просят оказать услугу, советуются с мастерами, платят в кассу, благодарят за услуги.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 детьми парикмахерской с родителями. Ра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сказы детей о том, что они делали в парикмахерской. Рассказ воспитателя о культуре поведения в обществе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ных местах. Рассматривание альбома с образцами причесок. Рассматривание буклетов с обра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цами косметических средств. Дидактическая игра «Причешем куклу красиво». Дидактическая игра «Золушка собирается на бал». Прогулка к ближайшей парикмахерской. Изготовление атрибутов к игре с привлеч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нием родителей (халаты, пелеринки, полотенца, салфетки и др.)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зеркало, набор расчесок, бритва, ножницы, машинка для стри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50419C">
        <w:rPr>
          <w:rFonts w:ascii="Times New Roman" w:hAnsi="Times New Roman" w:cs="Times New Roman"/>
          <w:color w:val="000000"/>
          <w:sz w:val="28"/>
          <w:szCs w:val="28"/>
        </w:rPr>
        <w:t xml:space="preserve">ки волос, фен для сушки, лак для волос, одеколон, лак для ногтей, детская косметика, альбом с образцами причесок, краска для волос, халаты, пелеринки, полотенца, касса, чеки, деньги, швабра, ведро. </w:t>
      </w:r>
      <w:proofErr w:type="gramEnd"/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7040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</w:p>
    <w:p w:rsidR="009D52E6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</w:p>
    <w:p w:rsidR="00947040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</w:p>
    <w:p w:rsidR="009D52E6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</w:p>
    <w:p w:rsidR="00F52491" w:rsidRPr="0050419C" w:rsidRDefault="00947040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52491" w:rsidRPr="0050419C">
        <w:rPr>
          <w:rFonts w:ascii="Times New Roman" w:hAnsi="Times New Roman" w:cs="Times New Roman"/>
          <w:b/>
          <w:color w:val="FF0000"/>
          <w:sz w:val="28"/>
          <w:szCs w:val="28"/>
        </w:rPr>
        <w:t>«Строительство»</w:t>
      </w:r>
    </w:p>
    <w:p w:rsidR="00947040" w:rsidRPr="0050419C" w:rsidRDefault="00947040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формировать конкретные представления о строительстве, его этапах; закреплять знания о рабочих профессиях; воспитывать уважение к труду строит</w:t>
      </w:r>
      <w:r w:rsidRPr="0050419C">
        <w:rPr>
          <w:rFonts w:ascii="Times New Roman" w:hAnsi="Times New Roman" w:cs="Times New Roman"/>
          <w:sz w:val="28"/>
          <w:szCs w:val="28"/>
        </w:rPr>
        <w:t>е</w:t>
      </w:r>
      <w:r w:rsidRPr="0050419C">
        <w:rPr>
          <w:rFonts w:ascii="Times New Roman" w:hAnsi="Times New Roman" w:cs="Times New Roman"/>
          <w:sz w:val="28"/>
          <w:szCs w:val="28"/>
        </w:rPr>
        <w:t>лей; формировать умение творчески развивать сюжет игры.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строитель, каменщик, шофёр, грузчик.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Выбор объекта строительства. Выбор строительного матери</w:t>
      </w:r>
      <w:r w:rsidRPr="0050419C">
        <w:rPr>
          <w:rFonts w:ascii="Times New Roman" w:hAnsi="Times New Roman" w:cs="Times New Roman"/>
          <w:sz w:val="28"/>
          <w:szCs w:val="28"/>
        </w:rPr>
        <w:t>а</w:t>
      </w:r>
      <w:r w:rsidRPr="0050419C">
        <w:rPr>
          <w:rFonts w:ascii="Times New Roman" w:hAnsi="Times New Roman" w:cs="Times New Roman"/>
          <w:sz w:val="28"/>
          <w:szCs w:val="28"/>
        </w:rPr>
        <w:t>ла, способа его доставки на строительную площадку. Стро</w:t>
      </w:r>
      <w:r w:rsidRPr="0050419C">
        <w:rPr>
          <w:rFonts w:ascii="Times New Roman" w:hAnsi="Times New Roman" w:cs="Times New Roman"/>
          <w:sz w:val="28"/>
          <w:szCs w:val="28"/>
        </w:rPr>
        <w:t>и</w:t>
      </w:r>
      <w:r w:rsidRPr="0050419C">
        <w:rPr>
          <w:rFonts w:ascii="Times New Roman" w:hAnsi="Times New Roman" w:cs="Times New Roman"/>
          <w:sz w:val="28"/>
          <w:szCs w:val="28"/>
        </w:rPr>
        <w:t>тельство. Дизайн постройки. Сдача объекта.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Экскурсия на стройку. Беседа со строителями. Чтение сказки «Теремок», произв</w:t>
      </w:r>
      <w:r w:rsidRPr="0050419C">
        <w:rPr>
          <w:rFonts w:ascii="Times New Roman" w:hAnsi="Times New Roman" w:cs="Times New Roman"/>
          <w:sz w:val="28"/>
          <w:szCs w:val="28"/>
        </w:rPr>
        <w:t>е</w:t>
      </w:r>
      <w:r w:rsidRPr="0050419C">
        <w:rPr>
          <w:rFonts w:ascii="Times New Roman" w:hAnsi="Times New Roman" w:cs="Times New Roman"/>
          <w:sz w:val="28"/>
          <w:szCs w:val="28"/>
        </w:rPr>
        <w:t xml:space="preserve">дений «Кто построил </w:t>
      </w:r>
      <w:r w:rsidR="007B251D" w:rsidRPr="0050419C">
        <w:rPr>
          <w:rFonts w:ascii="Times New Roman" w:hAnsi="Times New Roman" w:cs="Times New Roman"/>
          <w:sz w:val="28"/>
          <w:szCs w:val="28"/>
        </w:rPr>
        <w:t>тот</w:t>
      </w:r>
      <w:r w:rsidRPr="0050419C">
        <w:rPr>
          <w:rFonts w:ascii="Times New Roman" w:hAnsi="Times New Roman" w:cs="Times New Roman"/>
          <w:sz w:val="28"/>
          <w:szCs w:val="28"/>
        </w:rPr>
        <w:t xml:space="preserve"> дом?» С. Баруздина, «Здесь будет город» А. Маркуши, «Как метро строили» Ф. Лева. Рассматр</w:t>
      </w:r>
      <w:r w:rsidRPr="0050419C">
        <w:rPr>
          <w:rFonts w:ascii="Times New Roman" w:hAnsi="Times New Roman" w:cs="Times New Roman"/>
          <w:sz w:val="28"/>
          <w:szCs w:val="28"/>
        </w:rPr>
        <w:t>и</w:t>
      </w:r>
      <w:r w:rsidRPr="0050419C">
        <w:rPr>
          <w:rFonts w:ascii="Times New Roman" w:hAnsi="Times New Roman" w:cs="Times New Roman"/>
          <w:sz w:val="28"/>
          <w:szCs w:val="28"/>
        </w:rPr>
        <w:t>вание картин, иллюстраций о строительстве и беседы по содержанию. Беседа о технике безопа</w:t>
      </w:r>
      <w:r w:rsidRPr="0050419C">
        <w:rPr>
          <w:rFonts w:ascii="Times New Roman" w:hAnsi="Times New Roman" w:cs="Times New Roman"/>
          <w:sz w:val="28"/>
          <w:szCs w:val="28"/>
        </w:rPr>
        <w:t>с</w:t>
      </w:r>
      <w:r w:rsidRPr="0050419C">
        <w:rPr>
          <w:rFonts w:ascii="Times New Roman" w:hAnsi="Times New Roman" w:cs="Times New Roman"/>
          <w:sz w:val="28"/>
          <w:szCs w:val="28"/>
        </w:rPr>
        <w:t>ности на стройке. Рисование на тему «Строительство дома». Изготовление атриб</w:t>
      </w:r>
      <w:r w:rsidRPr="0050419C">
        <w:rPr>
          <w:rFonts w:ascii="Times New Roman" w:hAnsi="Times New Roman" w:cs="Times New Roman"/>
          <w:sz w:val="28"/>
          <w:szCs w:val="28"/>
        </w:rPr>
        <w:t>у</w:t>
      </w:r>
      <w:r w:rsidRPr="0050419C">
        <w:rPr>
          <w:rFonts w:ascii="Times New Roman" w:hAnsi="Times New Roman" w:cs="Times New Roman"/>
          <w:sz w:val="28"/>
          <w:szCs w:val="28"/>
        </w:rPr>
        <w:t>тов для игр.</w:t>
      </w:r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планы строительства, различные строительные материалы, униформа, каски, инструменты, строительная техника, образцы материалов, жу</w:t>
      </w:r>
      <w:r w:rsidRPr="0050419C">
        <w:rPr>
          <w:rFonts w:ascii="Times New Roman" w:hAnsi="Times New Roman" w:cs="Times New Roman"/>
          <w:sz w:val="28"/>
          <w:szCs w:val="28"/>
        </w:rPr>
        <w:t>р</w:t>
      </w:r>
      <w:r w:rsidRPr="0050419C">
        <w:rPr>
          <w:rFonts w:ascii="Times New Roman" w:hAnsi="Times New Roman" w:cs="Times New Roman"/>
          <w:sz w:val="28"/>
          <w:szCs w:val="28"/>
        </w:rPr>
        <w:t>налы по дизайну, предметы-заместители.</w:t>
      </w:r>
      <w:proofErr w:type="gramEnd"/>
    </w:p>
    <w:p w:rsidR="00F52491" w:rsidRPr="0050419C" w:rsidRDefault="00F52491" w:rsidP="00F52491">
      <w:pPr>
        <w:ind w:left="-426" w:right="-284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F52491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47040"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</w:t>
      </w:r>
    </w:p>
    <w:p w:rsidR="009D52E6" w:rsidRPr="0050419C" w:rsidRDefault="009D52E6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2491" w:rsidRPr="0050419C" w:rsidRDefault="00947040" w:rsidP="00F52491">
      <w:pPr>
        <w:ind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</w:t>
      </w:r>
      <w:r w:rsidR="00F52491" w:rsidRPr="0050419C">
        <w:rPr>
          <w:rFonts w:ascii="Times New Roman" w:hAnsi="Times New Roman" w:cs="Times New Roman"/>
          <w:b/>
          <w:color w:val="FF0000"/>
          <w:sz w:val="28"/>
          <w:szCs w:val="28"/>
        </w:rPr>
        <w:t>«Библиотека»</w:t>
      </w: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отображать в игре знания об окружающей жизни, показать социальную значимость библиотек; расширять представления о работниках библиотеки, з</w:t>
      </w:r>
      <w:r w:rsidRPr="0050419C">
        <w:rPr>
          <w:rFonts w:ascii="Times New Roman" w:hAnsi="Times New Roman" w:cs="Times New Roman"/>
          <w:sz w:val="28"/>
          <w:szCs w:val="28"/>
        </w:rPr>
        <w:t>а</w:t>
      </w:r>
      <w:r w:rsidRPr="0050419C">
        <w:rPr>
          <w:rFonts w:ascii="Times New Roman" w:hAnsi="Times New Roman" w:cs="Times New Roman"/>
          <w:sz w:val="28"/>
          <w:szCs w:val="28"/>
        </w:rPr>
        <w:t>креплять правила поведения в общественном месте; знакомить с правилами пол</w:t>
      </w:r>
      <w:r w:rsidRPr="0050419C">
        <w:rPr>
          <w:rFonts w:ascii="Times New Roman" w:hAnsi="Times New Roman" w:cs="Times New Roman"/>
          <w:sz w:val="28"/>
          <w:szCs w:val="28"/>
        </w:rPr>
        <w:t>ь</w:t>
      </w:r>
      <w:r w:rsidRPr="0050419C">
        <w:rPr>
          <w:rFonts w:ascii="Times New Roman" w:hAnsi="Times New Roman" w:cs="Times New Roman"/>
          <w:sz w:val="28"/>
          <w:szCs w:val="28"/>
        </w:rPr>
        <w:t>зования книгой; проб</w:t>
      </w:r>
      <w:r w:rsidRPr="0050419C">
        <w:rPr>
          <w:rFonts w:ascii="Times New Roman" w:hAnsi="Times New Roman" w:cs="Times New Roman"/>
          <w:sz w:val="28"/>
          <w:szCs w:val="28"/>
        </w:rPr>
        <w:t>у</w:t>
      </w:r>
      <w:r w:rsidRPr="0050419C">
        <w:rPr>
          <w:rFonts w:ascii="Times New Roman" w:hAnsi="Times New Roman" w:cs="Times New Roman"/>
          <w:sz w:val="28"/>
          <w:szCs w:val="28"/>
        </w:rPr>
        <w:t>ждать интерес и любовь к книгам, воспитывать бережное к ним отношение.</w:t>
      </w: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библиотекарь, читатели.</w:t>
      </w: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Игровые действия: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Оформление формуляров читателей. Приём заявок библи</w:t>
      </w:r>
      <w:r w:rsidRPr="0050419C">
        <w:rPr>
          <w:rFonts w:ascii="Times New Roman" w:hAnsi="Times New Roman" w:cs="Times New Roman"/>
          <w:sz w:val="28"/>
          <w:szCs w:val="28"/>
        </w:rPr>
        <w:t>о</w:t>
      </w:r>
      <w:r w:rsidRPr="0050419C">
        <w:rPr>
          <w:rFonts w:ascii="Times New Roman" w:hAnsi="Times New Roman" w:cs="Times New Roman"/>
          <w:sz w:val="28"/>
          <w:szCs w:val="28"/>
        </w:rPr>
        <w:t>текарем. Работа с картотекой. Выдача книг. Читал</w:t>
      </w:r>
      <w:r w:rsidRPr="0050419C">
        <w:rPr>
          <w:rFonts w:ascii="Times New Roman" w:hAnsi="Times New Roman" w:cs="Times New Roman"/>
          <w:sz w:val="28"/>
          <w:szCs w:val="28"/>
        </w:rPr>
        <w:t>ь</w:t>
      </w:r>
      <w:r w:rsidRPr="0050419C">
        <w:rPr>
          <w:rFonts w:ascii="Times New Roman" w:hAnsi="Times New Roman" w:cs="Times New Roman"/>
          <w:sz w:val="28"/>
          <w:szCs w:val="28"/>
        </w:rPr>
        <w:t>ный зал.</w:t>
      </w:r>
    </w:p>
    <w:p w:rsidR="00F52491" w:rsidRPr="0050419C" w:rsidRDefault="00F52491" w:rsidP="00947040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Экскурсия в библиотеку с последующей беседой. Чтение произведения С. Жупанина «Я – библиотекарь», открытие «Книжной ма</w:t>
      </w:r>
      <w:r w:rsidRPr="0050419C">
        <w:rPr>
          <w:rFonts w:ascii="Times New Roman" w:hAnsi="Times New Roman" w:cs="Times New Roman"/>
          <w:sz w:val="28"/>
          <w:szCs w:val="28"/>
        </w:rPr>
        <w:t>с</w:t>
      </w:r>
      <w:r w:rsidRPr="0050419C">
        <w:rPr>
          <w:rFonts w:ascii="Times New Roman" w:hAnsi="Times New Roman" w:cs="Times New Roman"/>
          <w:sz w:val="28"/>
          <w:szCs w:val="28"/>
        </w:rPr>
        <w:t>терской» по ремонту книг. Изготовление карманчиков в кн</w:t>
      </w:r>
      <w:r w:rsidRPr="0050419C">
        <w:rPr>
          <w:rFonts w:ascii="Times New Roman" w:hAnsi="Times New Roman" w:cs="Times New Roman"/>
          <w:sz w:val="28"/>
          <w:szCs w:val="28"/>
        </w:rPr>
        <w:t>и</w:t>
      </w:r>
      <w:r w:rsidRPr="0050419C">
        <w:rPr>
          <w:rFonts w:ascii="Times New Roman" w:hAnsi="Times New Roman" w:cs="Times New Roman"/>
          <w:sz w:val="28"/>
          <w:szCs w:val="28"/>
        </w:rPr>
        <w:t>гах и формуляро</w:t>
      </w:r>
      <w:r w:rsidR="00947040" w:rsidRPr="0050419C">
        <w:rPr>
          <w:rFonts w:ascii="Times New Roman" w:hAnsi="Times New Roman" w:cs="Times New Roman"/>
          <w:sz w:val="28"/>
          <w:szCs w:val="28"/>
        </w:rPr>
        <w:t xml:space="preserve">в. Выставка рисунков по мотивам </w:t>
      </w:r>
      <w:r w:rsidRPr="0050419C">
        <w:rPr>
          <w:rFonts w:ascii="Times New Roman" w:hAnsi="Times New Roman" w:cs="Times New Roman"/>
          <w:sz w:val="28"/>
          <w:szCs w:val="28"/>
        </w:rPr>
        <w:t>прочитанных произведений.</w:t>
      </w: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формуляры, книги, картотека.</w:t>
      </w: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142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491" w:rsidRPr="0050419C" w:rsidRDefault="00F52491" w:rsidP="00F52491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2491" w:rsidRPr="0050419C" w:rsidRDefault="00F52491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</w:t>
      </w:r>
    </w:p>
    <w:p w:rsidR="009D52E6" w:rsidRPr="0050419C" w:rsidRDefault="00947040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</w:t>
      </w:r>
    </w:p>
    <w:p w:rsidR="009D52E6" w:rsidRPr="0050419C" w:rsidRDefault="009D52E6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2E6" w:rsidRPr="0050419C" w:rsidRDefault="009D52E6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7040" w:rsidRPr="0050419C" w:rsidRDefault="00947040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«Цирк»</w:t>
      </w:r>
    </w:p>
    <w:p w:rsidR="00947040" w:rsidRPr="0050419C" w:rsidRDefault="00947040" w:rsidP="00947040">
      <w:pPr>
        <w:ind w:left="-426" w:right="-56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об учреждениях культуры, правилах поведения в общественных местах; закреплять знания о цирке и его работниках.</w:t>
      </w:r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Роли: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билетёры, работники буфета, директор цирка, артисты (клоуны, дрессиро</w:t>
      </w:r>
      <w:r w:rsidRPr="0050419C">
        <w:rPr>
          <w:rFonts w:ascii="Times New Roman" w:hAnsi="Times New Roman" w:cs="Times New Roman"/>
          <w:sz w:val="28"/>
          <w:szCs w:val="28"/>
        </w:rPr>
        <w:t>в</w:t>
      </w:r>
      <w:r w:rsidRPr="0050419C">
        <w:rPr>
          <w:rFonts w:ascii="Times New Roman" w:hAnsi="Times New Roman" w:cs="Times New Roman"/>
          <w:sz w:val="28"/>
          <w:szCs w:val="28"/>
        </w:rPr>
        <w:t>щик, фоку</w:t>
      </w:r>
      <w:r w:rsidRPr="0050419C">
        <w:rPr>
          <w:rFonts w:ascii="Times New Roman" w:hAnsi="Times New Roman" w:cs="Times New Roman"/>
          <w:sz w:val="28"/>
          <w:szCs w:val="28"/>
        </w:rPr>
        <w:t>с</w:t>
      </w:r>
      <w:r w:rsidRPr="0050419C">
        <w:rPr>
          <w:rFonts w:ascii="Times New Roman" w:hAnsi="Times New Roman" w:cs="Times New Roman"/>
          <w:sz w:val="28"/>
          <w:szCs w:val="28"/>
        </w:rPr>
        <w:t>ник, акробат и др.).</w:t>
      </w:r>
      <w:proofErr w:type="gramEnd"/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Игровые действия: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Покупка билетов, приход в цирк. Покупка атрибутов. Подг</w:t>
      </w:r>
      <w:r w:rsidRPr="0050419C">
        <w:rPr>
          <w:rFonts w:ascii="Times New Roman" w:hAnsi="Times New Roman" w:cs="Times New Roman"/>
          <w:sz w:val="28"/>
          <w:szCs w:val="28"/>
        </w:rPr>
        <w:t>о</w:t>
      </w:r>
      <w:r w:rsidRPr="0050419C">
        <w:rPr>
          <w:rFonts w:ascii="Times New Roman" w:hAnsi="Times New Roman" w:cs="Times New Roman"/>
          <w:sz w:val="28"/>
          <w:szCs w:val="28"/>
        </w:rPr>
        <w:t>товка арт</w:t>
      </w:r>
      <w:r w:rsidRPr="0050419C">
        <w:rPr>
          <w:rFonts w:ascii="Times New Roman" w:hAnsi="Times New Roman" w:cs="Times New Roman"/>
          <w:sz w:val="28"/>
          <w:szCs w:val="28"/>
        </w:rPr>
        <w:t>и</w:t>
      </w:r>
      <w:r w:rsidRPr="0050419C">
        <w:rPr>
          <w:rFonts w:ascii="Times New Roman" w:hAnsi="Times New Roman" w:cs="Times New Roman"/>
          <w:sz w:val="28"/>
          <w:szCs w:val="28"/>
        </w:rPr>
        <w:t>стов к представлению, составление программы. Цирковое представление с антрактом. Фотографиров</w:t>
      </w:r>
      <w:r w:rsidRPr="0050419C">
        <w:rPr>
          <w:rFonts w:ascii="Times New Roman" w:hAnsi="Times New Roman" w:cs="Times New Roman"/>
          <w:sz w:val="28"/>
          <w:szCs w:val="28"/>
        </w:rPr>
        <w:t>а</w:t>
      </w:r>
      <w:r w:rsidRPr="0050419C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50419C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о цирке. Беседа по личным впечатлениям детей о посещении цирка. Экскурсия в цирк. Чтение прои</w:t>
      </w:r>
      <w:r w:rsidRPr="0050419C">
        <w:rPr>
          <w:rFonts w:ascii="Times New Roman" w:hAnsi="Times New Roman" w:cs="Times New Roman"/>
          <w:sz w:val="28"/>
          <w:szCs w:val="28"/>
        </w:rPr>
        <w:t>з</w:t>
      </w:r>
      <w:r w:rsidRPr="0050419C">
        <w:rPr>
          <w:rFonts w:ascii="Times New Roman" w:hAnsi="Times New Roman" w:cs="Times New Roman"/>
          <w:sz w:val="28"/>
          <w:szCs w:val="28"/>
        </w:rPr>
        <w:t>ведений «Девочка на шаре» В. Драгунского, «Цирк» С.Маршак, «Друзья мои кошки» Ю. Куклачёв. Изготовл</w:t>
      </w:r>
      <w:r w:rsidRPr="0050419C">
        <w:rPr>
          <w:rFonts w:ascii="Times New Roman" w:hAnsi="Times New Roman" w:cs="Times New Roman"/>
          <w:sz w:val="28"/>
          <w:szCs w:val="28"/>
        </w:rPr>
        <w:t>е</w:t>
      </w:r>
      <w:r w:rsidRPr="0050419C">
        <w:rPr>
          <w:rFonts w:ascii="Times New Roman" w:hAnsi="Times New Roman" w:cs="Times New Roman"/>
          <w:sz w:val="28"/>
          <w:szCs w:val="28"/>
        </w:rPr>
        <w:t>ние атрибутов для игры (билеты, программки, афиши, гирлянды, флажки и т.д.)</w:t>
      </w:r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19C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материал:</w:t>
      </w:r>
      <w:r w:rsidRPr="0050419C">
        <w:rPr>
          <w:rFonts w:ascii="Times New Roman" w:hAnsi="Times New Roman" w:cs="Times New Roman"/>
          <w:sz w:val="28"/>
          <w:szCs w:val="28"/>
        </w:rPr>
        <w:t xml:space="preserve"> афиши, билеты, программки, элементы кост</w:t>
      </w:r>
      <w:r w:rsidRPr="0050419C">
        <w:rPr>
          <w:rFonts w:ascii="Times New Roman" w:hAnsi="Times New Roman" w:cs="Times New Roman"/>
          <w:sz w:val="28"/>
          <w:szCs w:val="28"/>
        </w:rPr>
        <w:t>ю</w:t>
      </w:r>
      <w:r w:rsidRPr="0050419C">
        <w:rPr>
          <w:rFonts w:ascii="Times New Roman" w:hAnsi="Times New Roman" w:cs="Times New Roman"/>
          <w:sz w:val="28"/>
          <w:szCs w:val="28"/>
        </w:rPr>
        <w:t>мов, атрибуты (носики, колпаки, свистульки, мыльные пузыри, «ушки»), гирлянды, флажки, атрибуты для цирковых артистов (канаты, обручи, шары, булавы), грим, космет</w:t>
      </w:r>
      <w:r w:rsidRPr="0050419C">
        <w:rPr>
          <w:rFonts w:ascii="Times New Roman" w:hAnsi="Times New Roman" w:cs="Times New Roman"/>
          <w:sz w:val="28"/>
          <w:szCs w:val="28"/>
        </w:rPr>
        <w:t>и</w:t>
      </w:r>
      <w:r w:rsidRPr="0050419C">
        <w:rPr>
          <w:rFonts w:ascii="Times New Roman" w:hAnsi="Times New Roman" w:cs="Times New Roman"/>
          <w:sz w:val="28"/>
          <w:szCs w:val="28"/>
        </w:rPr>
        <w:t xml:space="preserve">ческие наборы, спецодежда для билетёров, работников буфета и др.  </w:t>
      </w:r>
      <w:proofErr w:type="gramEnd"/>
    </w:p>
    <w:p w:rsidR="00947040" w:rsidRPr="0050419C" w:rsidRDefault="00947040" w:rsidP="00947040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040" w:rsidRPr="0050419C" w:rsidRDefault="00947040" w:rsidP="001C125D">
      <w:pPr>
        <w:ind w:left="-709" w:right="71"/>
        <w:rPr>
          <w:rFonts w:ascii="Times New Roman" w:hAnsi="Times New Roman" w:cs="Times New Roman"/>
          <w:sz w:val="28"/>
          <w:szCs w:val="28"/>
        </w:rPr>
      </w:pPr>
    </w:p>
    <w:sectPr w:rsidR="00947040" w:rsidRPr="0050419C" w:rsidSect="0050419C">
      <w:pgSz w:w="11906" w:h="16838"/>
      <w:pgMar w:top="1134" w:right="850" w:bottom="1134" w:left="1701" w:header="709" w:footer="709" w:gutter="0"/>
      <w:cols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C125D"/>
    <w:rsid w:val="001C125D"/>
    <w:rsid w:val="00500D1D"/>
    <w:rsid w:val="0050419C"/>
    <w:rsid w:val="00722798"/>
    <w:rsid w:val="007B251D"/>
    <w:rsid w:val="00947040"/>
    <w:rsid w:val="009D52E6"/>
    <w:rsid w:val="00F0454F"/>
    <w:rsid w:val="00F5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4011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26821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лена</cp:lastModifiedBy>
  <cp:revision>4</cp:revision>
  <cp:lastPrinted>2011-02-19T11:43:00Z</cp:lastPrinted>
  <dcterms:created xsi:type="dcterms:W3CDTF">2011-02-19T11:13:00Z</dcterms:created>
  <dcterms:modified xsi:type="dcterms:W3CDTF">2012-07-12T14:19:00Z</dcterms:modified>
</cp:coreProperties>
</file>